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0F97" w:rsidR="00A105C5" w:rsidP="00A105C5" w:rsidRDefault="00A105C5" w14:paraId="69F4A3B9" w14:textId="77777777">
      <w:pPr>
        <w:rPr>
          <w:b/>
          <w:bCs/>
        </w:rPr>
      </w:pPr>
      <w:r>
        <w:rPr>
          <w:b/>
          <w:bCs/>
        </w:rPr>
        <w:t>Leerjaar 1 – Periode 2 | b</w:t>
      </w:r>
      <w:r w:rsidRPr="00BB2E8F">
        <w:rPr>
          <w:b/>
          <w:bCs/>
        </w:rPr>
        <w:t>ronnen</w:t>
      </w:r>
      <w:r>
        <w:rPr>
          <w:b/>
          <w:bCs/>
        </w:rPr>
        <w:t xml:space="preserve">: </w:t>
      </w:r>
      <w:r w:rsidRPr="00390F97">
        <w:rPr>
          <w:b/>
          <w:bCs/>
        </w:rPr>
        <w:t>duurza</w:t>
      </w:r>
      <w:r>
        <w:rPr>
          <w:b/>
          <w:bCs/>
        </w:rPr>
        <w:t>amheid in de Vrijetijd</w:t>
      </w:r>
    </w:p>
    <w:p w:rsidR="00261BA7" w:rsidP="00A105C5" w:rsidRDefault="00261BA7" w14:paraId="52EDB926" w14:textId="77777777">
      <w:pPr>
        <w:rPr>
          <w:lang w:val="en-US"/>
        </w:rPr>
      </w:pPr>
    </w:p>
    <w:p w:rsidRPr="00A105C5" w:rsidR="00A105C5" w:rsidP="00A105C5" w:rsidRDefault="00A105C5" w14:paraId="6939DBF4" w14:textId="7AE233E4">
      <w:pPr>
        <w:rPr>
          <w:lang w:val="en-US"/>
        </w:rPr>
      </w:pPr>
      <w:r w:rsidRPr="00A105C5">
        <w:rPr>
          <w:lang w:val="en-US"/>
        </w:rPr>
        <w:t xml:space="preserve">VIDEO’s </w:t>
      </w:r>
    </w:p>
    <w:p w:rsidRPr="00390F97" w:rsidR="00A105C5" w:rsidP="00A105C5" w:rsidRDefault="00A105C5" w14:paraId="6BB8011F" w14:textId="77777777">
      <w:pPr>
        <w:rPr>
          <w:lang w:val="en-US"/>
        </w:rPr>
      </w:pPr>
      <w:hyperlink w:history="1" r:id="rId4">
        <w:r w:rsidRPr="00327C64">
          <w:rPr>
            <w:rStyle w:val="Hyperlink"/>
            <w:lang w:val="en-US"/>
          </w:rPr>
          <w:t>Sustainability in the Event Industry - YouTube</w:t>
        </w:r>
      </w:hyperlink>
    </w:p>
    <w:p w:rsidRPr="00A105C5" w:rsidR="00A105C5" w:rsidP="00A105C5" w:rsidRDefault="00A105C5" w14:paraId="0D0FE82B" w14:textId="77777777">
      <w:pPr>
        <w:rPr>
          <w:lang w:val="en-US"/>
        </w:rPr>
      </w:pPr>
      <w:hyperlink w:history="1" r:id="rId5">
        <w:r w:rsidRPr="00327C64">
          <w:rPr>
            <w:rStyle w:val="Hyperlink"/>
            <w:lang w:val="en-US"/>
          </w:rPr>
          <w:t>Go Green: How To Jump on Sustainable Event Trend - YouTube</w:t>
        </w:r>
      </w:hyperlink>
    </w:p>
    <w:p w:rsidRPr="00A105C5" w:rsidR="00A105C5" w:rsidP="00A105C5" w:rsidRDefault="00A105C5" w14:paraId="364A6E4C" w14:textId="77777777">
      <w:pPr>
        <w:rPr>
          <w:lang w:val="en-US"/>
        </w:rPr>
      </w:pPr>
      <w:hyperlink w:history="1" r:id="rId6">
        <w:r w:rsidRPr="00327C64">
          <w:rPr>
            <w:rStyle w:val="Hyperlink"/>
            <w:lang w:val="en-US"/>
          </w:rPr>
          <w:t>Making Your Event More Sustainable: Waste Diversion &amp; Recycling - YouTube</w:t>
        </w:r>
      </w:hyperlink>
    </w:p>
    <w:p w:rsidR="00A105C5" w:rsidP="00A105C5" w:rsidRDefault="00A105C5" w14:paraId="607627AF" w14:textId="77777777">
      <w:hyperlink w:history="1" r:id="rId7">
        <w:r>
          <w:rPr>
            <w:rStyle w:val="Hyperlink"/>
          </w:rPr>
          <w:t>Wat is duurzaam? | Huh?! | Het Klokhuis onderneemt - YouTube</w:t>
        </w:r>
      </w:hyperlink>
    </w:p>
    <w:p w:rsidR="00A105C5" w:rsidP="00261BA7" w:rsidRDefault="00A105C5" w14:paraId="573CE855" w14:textId="57817A9F">
      <w:r>
        <w:t>WEBSITE</w:t>
      </w:r>
      <w:r w:rsidR="00261BA7">
        <w:t>S</w:t>
      </w:r>
    </w:p>
    <w:p w:rsidR="00A105C5" w:rsidP="00A105C5" w:rsidRDefault="00A105C5" w14:paraId="56A9E503" w14:textId="77777777">
      <w:hyperlink w:history="1" r:id="rId8">
        <w:r>
          <w:rPr>
            <w:rStyle w:val="Hyperlink"/>
          </w:rPr>
          <w:t>160509CERTIFICATIESCHEMABAROMETERDUURZAMEEVENEMENTEN_4.pdf (milieukeur.nl)</w:t>
        </w:r>
      </w:hyperlink>
    </w:p>
    <w:p w:rsidR="00A105C5" w:rsidP="00A105C5" w:rsidRDefault="00A105C5" w14:paraId="4EC37FA7" w14:textId="77777777">
      <w:hyperlink w:history="1" r:id="rId9">
        <w:r>
          <w:rPr>
            <w:rStyle w:val="Hyperlink"/>
          </w:rPr>
          <w:t>Afvalvrije-Festivals-Toolkit-NL.pdf (greenevents.nl)</w:t>
        </w:r>
      </w:hyperlink>
    </w:p>
    <w:p w:rsidR="00261BA7" w:rsidP="00261BA7" w:rsidRDefault="00A105C5" w14:paraId="1E5DCBF0" w14:textId="48FE9C2B">
      <w:hyperlink w:history="1" r:id="rId10">
        <w:r>
          <w:rPr>
            <w:rStyle w:val="Hyperlink"/>
          </w:rPr>
          <w:t xml:space="preserve">Minimaliseer je footprint! | Next </w:t>
        </w:r>
        <w:proofErr w:type="spellStart"/>
        <w:r>
          <w:rPr>
            <w:rStyle w:val="Hyperlink"/>
          </w:rPr>
          <w:t>Venue</w:t>
        </w:r>
        <w:proofErr w:type="spellEnd"/>
      </w:hyperlink>
    </w:p>
    <w:p w:rsidR="00261BA7" w:rsidP="00261BA7" w:rsidRDefault="00261BA7" w14:paraId="0F6585FE" w14:textId="77777777">
      <w:hyperlink w:history="1" r:id="rId11">
        <w:r>
          <w:rPr>
            <w:rStyle w:val="Hyperlink"/>
          </w:rPr>
          <w:t>76 tips om uw evenement duurzaam te maken - Evenement Organiseren</w:t>
        </w:r>
      </w:hyperlink>
    </w:p>
    <w:p w:rsidR="00261BA7" w:rsidP="00A105C5" w:rsidRDefault="00261BA7" w14:paraId="0157BF98" w14:textId="77777777"/>
    <w:p w:rsidR="00176925" w:rsidRDefault="00176925" w14:paraId="0DEE5D5A" w14:textId="64910364">
      <w:r w:rsidR="64EC88B6">
        <w:rPr/>
        <w:t xml:space="preserve">Leerjaar 2 </w:t>
      </w:r>
      <w:r w:rsidR="33536208">
        <w:rPr/>
        <w:t xml:space="preserve"> LBS</w:t>
      </w:r>
    </w:p>
    <w:p w:rsidR="7E4BFD9A" w:rsidP="2513F710" w:rsidRDefault="7E4BFD9A" w14:paraId="022CECD8" w14:textId="13BA7573">
      <w:pPr>
        <w:pStyle w:val="Standaard"/>
      </w:pPr>
      <w:r w:rsidR="7E4BFD9A">
        <w:rPr/>
        <w:t>Website</w:t>
      </w:r>
    </w:p>
    <w:p w:rsidR="7E4BFD9A" w:rsidP="2513F710" w:rsidRDefault="7E4BFD9A" w14:paraId="64E57E9D" w14:textId="0DC4959B">
      <w:pPr>
        <w:pStyle w:val="Standaard"/>
      </w:pPr>
      <w:hyperlink r:id="R2788556566854b11">
        <w:r w:rsidRPr="2513F710" w:rsidR="7E4BFD9A">
          <w:rPr>
            <w:rStyle w:val="Hyperlink"/>
          </w:rPr>
          <w:t>https://partners.visitbrabant.com/over-ons/cijfers-en-trends</w:t>
        </w:r>
      </w:hyperlink>
    </w:p>
    <w:p w:rsidR="2513F710" w:rsidP="2513F710" w:rsidRDefault="2513F710" w14:paraId="7BBF36FD" w14:textId="798610E4">
      <w:pPr>
        <w:pStyle w:val="Standaard"/>
      </w:pPr>
      <w:hyperlink r:id="R041b090aab204d45">
        <w:r w:rsidRPr="652D6EB6" w:rsidR="0A17829F">
          <w:rPr>
            <w:rStyle w:val="Hyperlink"/>
          </w:rPr>
          <w:t>https://partners.visitbrabant.com/uploads/media/6034efb0c1377/trends-en-ontwikkelingen-in-het-coronatijdperk-visitbrabant-februari-2021.pdf</w:t>
        </w:r>
      </w:hyperlink>
    </w:p>
    <w:p w:rsidR="652D6EB6" w:rsidP="652D6EB6" w:rsidRDefault="652D6EB6" w14:paraId="6938234E" w14:textId="2FE703FE">
      <w:pPr>
        <w:pStyle w:val="Standaard"/>
      </w:pPr>
    </w:p>
    <w:p w:rsidR="652D6EB6" w:rsidP="652D6EB6" w:rsidRDefault="652D6EB6" w14:paraId="31241677" w14:textId="5D76E2BC">
      <w:pPr>
        <w:pStyle w:val="Standaard"/>
      </w:pPr>
    </w:p>
    <w:p w:rsidR="2513F710" w:rsidP="2513F710" w:rsidRDefault="2513F710" w14:paraId="12540FDF" w14:textId="3A9525D7">
      <w:pPr>
        <w:pStyle w:val="Standaard"/>
      </w:pPr>
      <w:r w:rsidR="6D2F0B4B">
        <w:rPr/>
        <w:t xml:space="preserve">Leerjaar 3 SVT </w:t>
      </w:r>
    </w:p>
    <w:p w:rsidR="6D2F0B4B" w:rsidP="7D9D3A83" w:rsidRDefault="6D2F0B4B" w14:paraId="49527BB5" w14:textId="6BBD5064">
      <w:pPr>
        <w:pStyle w:val="Standaard"/>
      </w:pPr>
      <w:hyperlink r:id="Rfa45e2e402024b5c">
        <w:r w:rsidRPr="7D9D3A83" w:rsidR="6D2F0B4B">
          <w:rPr>
            <w:rStyle w:val="Hyperlink"/>
          </w:rPr>
          <w:t>https://www.nbtc.nl/nl/site/bestemming-nederland/perspectief-2030.htm</w:t>
        </w:r>
      </w:hyperlink>
    </w:p>
    <w:p w:rsidR="6D2F0B4B" w:rsidP="7D9D3A83" w:rsidRDefault="6D2F0B4B" w14:paraId="4922C92C" w14:textId="519568FE">
      <w:pPr>
        <w:pStyle w:val="Standaard"/>
      </w:pPr>
      <w:r w:rsidR="6D2F0B4B">
        <w:rPr/>
        <w:t>https://www.nbtc.nl/upload_mm/4/5/b/70196_fullimage_nbtc_p2030-infographic.jpg</w:t>
      </w:r>
    </w:p>
    <w:sectPr w:rsidR="001769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C5"/>
    <w:rsid w:val="00176925"/>
    <w:rsid w:val="0024571C"/>
    <w:rsid w:val="00261BA7"/>
    <w:rsid w:val="00A105C5"/>
    <w:rsid w:val="0A17829F"/>
    <w:rsid w:val="2513F710"/>
    <w:rsid w:val="33536208"/>
    <w:rsid w:val="4AA08ACA"/>
    <w:rsid w:val="64EC88B6"/>
    <w:rsid w:val="652D6EB6"/>
    <w:rsid w:val="6D2F0B4B"/>
    <w:rsid w:val="7D9D3A83"/>
    <w:rsid w:val="7E4BF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674"/>
  <w15:chartTrackingRefBased/>
  <w15:docId w15:val="{42A78733-A0A2-48E7-8A8A-61C18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105C5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0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lieukeur.nl/Public/Milieukeur_NonFood_schemas/160509CERTIFICATIESCHEMABAROMETERDUURZAMEEVENEMENTEN_4.pdf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ozmd-med5ng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tzYyk0fvYpY" TargetMode="External" Id="rId6" /><Relationship Type="http://schemas.openxmlformats.org/officeDocument/2006/relationships/hyperlink" Target="https://www.evenementorganiseren.nl/artikel/76-tips-om-uw-evenement-duurzaam-te-maken-175.html" TargetMode="External" Id="rId11" /><Relationship Type="http://schemas.openxmlformats.org/officeDocument/2006/relationships/hyperlink" Target="https://www.youtube.com/watch?v=2DH6rER52kI" TargetMode="External" Id="rId5" /><Relationship Type="http://schemas.openxmlformats.org/officeDocument/2006/relationships/customXml" Target="../customXml/item2.xml" Id="rId15" /><Relationship Type="http://schemas.openxmlformats.org/officeDocument/2006/relationships/hyperlink" Target="https://nextvenue.nl/footprint?msclkid=74b6a4bae48f18e4dc40c521260ef424&amp;utm_source=bing&amp;utm_medium=cpc&amp;utm_campaign=NV%20%7C%20Non-Branded%20%7C%20Blogs&amp;utm_term=duurzaam%20evenement&amp;utm_content=Duurzaam%20evenement" TargetMode="External" Id="rId10" /><Relationship Type="http://schemas.openxmlformats.org/officeDocument/2006/relationships/hyperlink" Target="https://www.youtube.com/watch?v=5v9KLp4A2zU" TargetMode="External" Id="rId4" /><Relationship Type="http://schemas.openxmlformats.org/officeDocument/2006/relationships/hyperlink" Target="https://greenevents.nl/wp-content/uploads/2021/05/Afvalvrije-Festivals-Toolkit-NL.pdf" TargetMode="External" Id="rId9" /><Relationship Type="http://schemas.openxmlformats.org/officeDocument/2006/relationships/customXml" Target="../customXml/item1.xml" Id="rId14" /><Relationship Type="http://schemas.openxmlformats.org/officeDocument/2006/relationships/hyperlink" Target="https://partners.visitbrabant.com/over-ons/cijfers-en-trends" TargetMode="External" Id="R2788556566854b11" /><Relationship Type="http://schemas.openxmlformats.org/officeDocument/2006/relationships/hyperlink" Target="https://partners.visitbrabant.com/uploads/media/6034efb0c1377/trends-en-ontwikkelingen-in-het-coronatijdperk-visitbrabant-februari-2021.pdf" TargetMode="External" Id="R041b090aab204d45" /><Relationship Type="http://schemas.openxmlformats.org/officeDocument/2006/relationships/hyperlink" Target="https://www.nbtc.nl/nl/site/bestemming-nederland/perspectief-2030.htm" TargetMode="External" Id="Rfa45e2e402024b5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DB64439D-BF14-4FF3-93ED-B8EFCE30E2BB}"/>
</file>

<file path=customXml/itemProps2.xml><?xml version="1.0" encoding="utf-8"?>
<ds:datastoreItem xmlns:ds="http://schemas.openxmlformats.org/officeDocument/2006/customXml" ds:itemID="{10B321CB-0F76-4197-86F3-E2DFD07E5DBF}"/>
</file>

<file path=customXml/itemProps3.xml><?xml version="1.0" encoding="utf-8"?>
<ds:datastoreItem xmlns:ds="http://schemas.openxmlformats.org/officeDocument/2006/customXml" ds:itemID="{D149F0F2-8ACC-4602-AD68-2CD13487F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Lagas</dc:creator>
  <cp:keywords/>
  <dc:description/>
  <cp:lastModifiedBy>Machiel Huizer</cp:lastModifiedBy>
  <cp:revision>5</cp:revision>
  <dcterms:created xsi:type="dcterms:W3CDTF">2021-11-25T07:57:00Z</dcterms:created>
  <dcterms:modified xsi:type="dcterms:W3CDTF">2021-11-25T11:01:03Z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